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F2" w:rsidRDefault="00222C7A">
      <w:pPr>
        <w:pStyle w:val="a8"/>
        <w:widowControl/>
        <w:spacing w:beforeAutospacing="0" w:afterAutospacing="0"/>
        <w:jc w:val="center"/>
        <w:rPr>
          <w:rFonts w:ascii="Microsoft YaHei UI" w:eastAsia="Microsoft YaHei UI" w:hAnsi="Microsoft YaHei UI" w:cs="Microsoft YaHei UI"/>
          <w:spacing w:val="15"/>
        </w:rPr>
      </w:pPr>
      <w:r>
        <w:rPr>
          <w:rStyle w:val="a9"/>
          <w:rFonts w:ascii="方正小标宋_GBK" w:eastAsia="方正小标宋_GBK" w:hAnsi="方正小标宋_GBK" w:cs="方正小标宋_GBK" w:hint="eastAsia"/>
          <w:sz w:val="36"/>
          <w:szCs w:val="36"/>
        </w:rPr>
        <w:t>关于202</w:t>
      </w:r>
      <w:r w:rsidR="005E727D">
        <w:rPr>
          <w:rStyle w:val="a9"/>
          <w:rFonts w:ascii="方正小标宋_GBK" w:eastAsia="方正小标宋_GBK" w:hAnsi="方正小标宋_GBK" w:cs="方正小标宋_GBK"/>
          <w:sz w:val="36"/>
          <w:szCs w:val="36"/>
        </w:rPr>
        <w:t>4</w:t>
      </w:r>
      <w:r>
        <w:rPr>
          <w:rStyle w:val="a9"/>
          <w:rFonts w:ascii="方正小标宋_GBK" w:eastAsia="方正小标宋_GBK" w:hAnsi="方正小标宋_GBK" w:cs="方正小标宋_GBK" w:hint="eastAsia"/>
          <w:sz w:val="36"/>
          <w:szCs w:val="36"/>
        </w:rPr>
        <w:t>年</w:t>
      </w:r>
      <w:r w:rsidR="005E727D">
        <w:rPr>
          <w:rStyle w:val="a9"/>
          <w:rFonts w:ascii="方正小标宋_GBK" w:eastAsia="方正小标宋_GBK" w:hAnsi="方正小标宋_GBK" w:cs="方正小标宋_GBK" w:hint="eastAsia"/>
          <w:sz w:val="36"/>
          <w:szCs w:val="36"/>
        </w:rPr>
        <w:t>元旦</w:t>
      </w:r>
      <w:r>
        <w:rPr>
          <w:rStyle w:val="a9"/>
          <w:rFonts w:ascii="方正小标宋_GBK" w:eastAsia="方正小标宋_GBK" w:hAnsi="方正小标宋_GBK" w:cs="方正小标宋_GBK" w:hint="eastAsia"/>
          <w:sz w:val="36"/>
          <w:szCs w:val="36"/>
        </w:rPr>
        <w:t>放假安排的通知</w:t>
      </w:r>
    </w:p>
    <w:p w:rsidR="002714F2" w:rsidRDefault="002714F2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各部门、各单位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</w:p>
    <w:p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根据</w:t>
      </w:r>
      <w:r w:rsidR="005E727D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国务院办公厅通知精神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，结合我校实际，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现将</w:t>
      </w:r>
      <w:r w:rsidR="001B5AA3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</w:t>
      </w:r>
      <w:r w:rsidR="001B5AA3">
        <w:rPr>
          <w:rFonts w:ascii="Times New Roman" w:eastAsia="仿宋_GB2312" w:hAnsi="Times New Roman" w:cs="Times New Roman"/>
          <w:sz w:val="32"/>
          <w:szCs w:val="32"/>
          <w:lang w:eastAsia="zh-CN"/>
        </w:rPr>
        <w:t>024</w:t>
      </w:r>
      <w:r w:rsidR="001B5AA3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年元旦</w:t>
      </w:r>
      <w:bookmarkStart w:id="0" w:name="_GoBack"/>
      <w:bookmarkEnd w:id="0"/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放假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安排通知如下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</w:p>
    <w:p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一、放假时间</w:t>
      </w:r>
    </w:p>
    <w:p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 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2023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 w:rsidR="00A810E7">
        <w:rPr>
          <w:rFonts w:ascii="Times New Roman" w:eastAsia="仿宋_GB2312" w:hAnsi="Times New Roman" w:cs="Times New Roman"/>
          <w:sz w:val="32"/>
          <w:szCs w:val="32"/>
          <w:lang w:eastAsia="zh-CN"/>
        </w:rPr>
        <w:t>12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 w:rsidR="00A810E7">
        <w:rPr>
          <w:rFonts w:ascii="Times New Roman" w:eastAsia="仿宋_GB2312" w:hAnsi="Times New Roman" w:cs="Times New Roman"/>
          <w:sz w:val="32"/>
          <w:szCs w:val="32"/>
          <w:lang w:eastAsia="zh-CN"/>
        </w:rPr>
        <w:t>30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日（星期</w:t>
      </w:r>
      <w:r w:rsidR="00A810E7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六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）至</w:t>
      </w:r>
      <w:r w:rsidR="00A810E7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</w:t>
      </w:r>
      <w:r w:rsidR="00A810E7">
        <w:rPr>
          <w:rFonts w:ascii="Times New Roman" w:eastAsia="仿宋_GB2312" w:hAnsi="Times New Roman" w:cs="Times New Roman"/>
          <w:sz w:val="32"/>
          <w:szCs w:val="32"/>
          <w:lang w:eastAsia="zh-CN"/>
        </w:rPr>
        <w:t>024</w:t>
      </w:r>
      <w:r w:rsidR="00A810E7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年</w:t>
      </w:r>
      <w:r w:rsidR="00A810E7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1</w:t>
      </w:r>
      <w:r w:rsidR="00A810E7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月</w:t>
      </w:r>
      <w:r w:rsidR="00A810E7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日（星期</w:t>
      </w:r>
      <w:r w:rsidR="00A810E7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一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）放假，共</w:t>
      </w:r>
      <w:r w:rsidR="00A810E7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天。</w:t>
      </w:r>
    </w:p>
    <w:p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二、相关要求</w:t>
      </w:r>
    </w:p>
    <w:p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严格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落实岗位责任。各部门、各单位要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妥善安排好教学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调整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和安全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值班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、后勤保障等工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作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假期班车运行安排另行通知，假期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值班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公务用车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正常运行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，非值班车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辆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停存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在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规定地点。</w:t>
      </w:r>
    </w:p>
    <w:p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严格遵守值班制度。各单位实行专人值班和领导带班制度，确保节假日期间联络畅通、各项工作正常有序运转。严格履行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外出请销假管理。</w:t>
      </w:r>
    </w:p>
    <w:p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严格执行重大事件上报规定。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遇有突发事件，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第一时间同时报学校总值班室和分管校领导，并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及时妥善处置。</w:t>
      </w:r>
    </w:p>
    <w:p w:rsidR="002714F2" w:rsidRDefault="00222C7A">
      <w:pPr>
        <w:pStyle w:val="a3"/>
        <w:widowControl/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学校总值班地点：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浮烟山校区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办公楼一楼值班室；值班电话：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8462333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:rsidR="002714F2" w:rsidRDefault="00222C7A">
      <w:pPr>
        <w:pStyle w:val="a8"/>
        <w:widowControl/>
        <w:spacing w:beforeAutospacing="0" w:after="15" w:afterAutospacing="0" w:line="560" w:lineRule="exact"/>
        <w:ind w:firstLineChars="1200" w:firstLine="38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党委办公室（学院办公室）</w:t>
      </w:r>
    </w:p>
    <w:p w:rsidR="002714F2" w:rsidRDefault="00222C7A">
      <w:pPr>
        <w:pStyle w:val="a8"/>
        <w:widowControl/>
        <w:spacing w:beforeAutospacing="0" w:afterAutospacing="0" w:line="560" w:lineRule="exact"/>
        <w:ind w:firstLine="420"/>
        <w:jc w:val="right"/>
        <w:rPr>
          <w:rFonts w:ascii="Times New Roman" w:hAnsi="Times New Roma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            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 w:rsidR="00A810E7"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 w:rsidR="00A810E7"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2714F2" w:rsidRDefault="002714F2">
      <w:pPr>
        <w:rPr>
          <w:rFonts w:ascii="Times New Roman" w:hAnsi="Times New Roman" w:cs="Times New Roman"/>
        </w:rPr>
      </w:pPr>
    </w:p>
    <w:sectPr w:rsidR="0027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E58C8DE2-4787-40CA-A918-CF2EF24017C2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9B15F28-C5D0-4AAB-85D6-E67C3DBE322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413945F-DD84-4273-972A-3F394523767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zdiNGJiNTBlZWViNTRiZjFhMGI0MDEzMzAwMDYifQ=="/>
  </w:docVars>
  <w:rsids>
    <w:rsidRoot w:val="000E19D1"/>
    <w:rsid w:val="000E19D1"/>
    <w:rsid w:val="0016327B"/>
    <w:rsid w:val="001B5AA3"/>
    <w:rsid w:val="00222C7A"/>
    <w:rsid w:val="002714F2"/>
    <w:rsid w:val="003A3B19"/>
    <w:rsid w:val="005E727D"/>
    <w:rsid w:val="00A810E7"/>
    <w:rsid w:val="0B1D155E"/>
    <w:rsid w:val="14504752"/>
    <w:rsid w:val="1A8A011D"/>
    <w:rsid w:val="4147385F"/>
    <w:rsid w:val="4DA12AEF"/>
    <w:rsid w:val="4FAE23B1"/>
    <w:rsid w:val="5A770C0B"/>
    <w:rsid w:val="5AC00CB5"/>
    <w:rsid w:val="5DA87DE0"/>
    <w:rsid w:val="5DF01370"/>
    <w:rsid w:val="6B7B3B21"/>
    <w:rsid w:val="6BF82BEB"/>
    <w:rsid w:val="6C752CA4"/>
    <w:rsid w:val="6CF56FD0"/>
    <w:rsid w:val="6FE729EA"/>
    <w:rsid w:val="72E72D01"/>
    <w:rsid w:val="78874D6A"/>
    <w:rsid w:val="79D8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2AA4E"/>
  <w15:docId w15:val="{14507C06-0554-47E5-868E-2E82CAF5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2023-06-15T08:02:00Z</dcterms:created>
  <dcterms:modified xsi:type="dcterms:W3CDTF">2023-12-12T02:39:00Z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78DBAC598EE54AE68294F82E137E8C4F_13</vt:lpwstr>
  </property>
</Properties>
</file>